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0D" w:rsidRPr="009371A1" w:rsidRDefault="00244B0D" w:rsidP="00CB7513">
      <w:p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  <w:b/>
          <w:u w:val="single"/>
        </w:rPr>
        <w:t>Правовая основа</w:t>
      </w:r>
    </w:p>
    <w:p w:rsidR="00244B0D" w:rsidRPr="009371A1" w:rsidRDefault="00251CB8" w:rsidP="00CB75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871FF">
        <w:rPr>
          <w:rFonts w:ascii="Times New Roman" w:hAnsi="Times New Roman" w:cs="Times New Roman"/>
        </w:rPr>
        <w:t xml:space="preserve">В </w:t>
      </w:r>
      <w:bookmarkStart w:id="0" w:name="_GoBack"/>
      <w:bookmarkEnd w:id="0"/>
      <w:r w:rsidR="00244B0D" w:rsidRPr="009371A1">
        <w:rPr>
          <w:rFonts w:ascii="Times New Roman" w:hAnsi="Times New Roman" w:cs="Times New Roman"/>
        </w:rPr>
        <w:t>настоящий момент</w:t>
      </w:r>
      <w:r w:rsidR="009371A1">
        <w:rPr>
          <w:rFonts w:ascii="Times New Roman" w:hAnsi="Times New Roman" w:cs="Times New Roman"/>
        </w:rPr>
        <w:t>,</w:t>
      </w:r>
      <w:r w:rsidR="00244B0D" w:rsidRPr="009371A1">
        <w:rPr>
          <w:rFonts w:ascii="Times New Roman" w:hAnsi="Times New Roman" w:cs="Times New Roman"/>
        </w:rPr>
        <w:t xml:space="preserve"> информационные конструкции (вывески) должны соответствовать Правилам размещения информационных конструкций в городе Москве, указанным в Постановлении Правительства Москвы №902 от 25 декабря 2013г. На основании п.12 Правил размещение информационных конструкций в городе Москве осуществляется на основании дизайн-проекта, разработанного и согласованного Комитетом по архитектуре и градостроительству г. Москвы в соответствии с требованиями. Образец дизайн-проекта выложен на официальном сайте </w:t>
      </w:r>
      <w:hyperlink r:id="rId5" w:tgtFrame="_blank" w:history="1">
        <w:r w:rsidR="00244B0D" w:rsidRPr="009371A1">
          <w:rPr>
            <w:rStyle w:val="a3"/>
            <w:rFonts w:ascii="Times New Roman" w:hAnsi="Times New Roman" w:cs="Times New Roman"/>
          </w:rPr>
          <w:t>http://gpinfo.mka.mos.ru</w:t>
        </w:r>
      </w:hyperlink>
      <w:r w:rsidR="00244B0D" w:rsidRPr="009371A1">
        <w:rPr>
          <w:rFonts w:ascii="Times New Roman" w:hAnsi="Times New Roman" w:cs="Times New Roman"/>
        </w:rPr>
        <w:t xml:space="preserve"> </w:t>
      </w:r>
    </w:p>
    <w:p w:rsidR="00244B0D" w:rsidRPr="009371A1" w:rsidRDefault="00244B0D" w:rsidP="00CB7513">
      <w:p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  <w:b/>
          <w:u w:val="single"/>
        </w:rPr>
        <w:t>Заявители</w:t>
      </w:r>
    </w:p>
    <w:p w:rsidR="00244B0D" w:rsidRPr="009371A1" w:rsidRDefault="00244B0D" w:rsidP="00CB7513">
      <w:p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</w:rPr>
        <w:t>В качестве заявителей могут выступать юридические лица и индивидуальные предприниматели, которым помещения принадлежат на праве собственности или ином вещном праве. Интересы заявителей, указанных в пункте 2.4.1 Регламента, могут представлять иные лица, уполномоченные заявителем в установленном порядке (по доверенности)</w:t>
      </w:r>
    </w:p>
    <w:p w:rsidR="00244B0D" w:rsidRPr="009371A1" w:rsidRDefault="00244B0D" w:rsidP="00CB7513">
      <w:p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  <w:b/>
          <w:u w:val="single"/>
        </w:rPr>
        <w:t xml:space="preserve">Стоимость </w:t>
      </w:r>
    </w:p>
    <w:p w:rsidR="00244B0D" w:rsidRPr="009371A1" w:rsidRDefault="00244B0D" w:rsidP="00CB7513">
      <w:p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</w:rPr>
        <w:t>Проект должен содержать чертежи всех фасадов</w:t>
      </w:r>
      <w:r w:rsidR="00251CB8">
        <w:rPr>
          <w:rFonts w:ascii="Times New Roman" w:hAnsi="Times New Roman" w:cs="Times New Roman"/>
        </w:rPr>
        <w:t xml:space="preserve"> </w:t>
      </w:r>
      <w:r w:rsidRPr="009371A1">
        <w:rPr>
          <w:rFonts w:ascii="Times New Roman" w:hAnsi="Times New Roman" w:cs="Times New Roman"/>
        </w:rPr>
        <w:t>на которых планируется установка информационных конструкций. Стоимость разработки дизайн-проекта, включая согласование и внесение из</w:t>
      </w:r>
      <w:r w:rsidR="009371A1">
        <w:rPr>
          <w:rFonts w:ascii="Times New Roman" w:hAnsi="Times New Roman" w:cs="Times New Roman"/>
        </w:rPr>
        <w:t xml:space="preserve">менений по требованию Комитета </w:t>
      </w:r>
      <w:r w:rsidRPr="009371A1">
        <w:rPr>
          <w:rFonts w:ascii="Times New Roman" w:hAnsi="Times New Roman" w:cs="Times New Roman"/>
        </w:rPr>
        <w:t>по архитектуре и градостроительству г. Москвы</w:t>
      </w:r>
      <w:r w:rsidR="009371A1">
        <w:rPr>
          <w:rFonts w:ascii="Times New Roman" w:hAnsi="Times New Roman" w:cs="Times New Roman"/>
        </w:rPr>
        <w:t>,</w:t>
      </w:r>
      <w:r w:rsidRPr="009371A1">
        <w:rPr>
          <w:rFonts w:ascii="Times New Roman" w:hAnsi="Times New Roman" w:cs="Times New Roman"/>
        </w:rPr>
        <w:t xml:space="preserve"> составляет  </w:t>
      </w:r>
      <w:r w:rsidR="00873D39">
        <w:rPr>
          <w:rFonts w:ascii="Times New Roman" w:hAnsi="Times New Roman" w:cs="Times New Roman"/>
        </w:rPr>
        <w:t xml:space="preserve"> </w:t>
      </w:r>
      <w:r w:rsidR="00251CB8">
        <w:rPr>
          <w:rFonts w:ascii="Times New Roman" w:hAnsi="Times New Roman" w:cs="Times New Roman"/>
        </w:rPr>
        <w:t xml:space="preserve">от </w:t>
      </w:r>
      <w:r w:rsidR="00873D39" w:rsidRPr="00251CB8">
        <w:rPr>
          <w:rFonts w:ascii="Times New Roman" w:hAnsi="Times New Roman" w:cs="Times New Roman"/>
          <w:b/>
        </w:rPr>
        <w:t>5</w:t>
      </w:r>
      <w:r w:rsidRPr="00251CB8">
        <w:rPr>
          <w:rFonts w:ascii="Times New Roman" w:hAnsi="Times New Roman" w:cs="Times New Roman"/>
          <w:b/>
        </w:rPr>
        <w:t>0 тысяч рублей</w:t>
      </w:r>
      <w:r w:rsidRPr="009371A1">
        <w:rPr>
          <w:rFonts w:ascii="Times New Roman" w:hAnsi="Times New Roman" w:cs="Times New Roman"/>
        </w:rPr>
        <w:t xml:space="preserve"> </w:t>
      </w:r>
    </w:p>
    <w:p w:rsidR="00244B0D" w:rsidRPr="009371A1" w:rsidRDefault="00244B0D" w:rsidP="00CB7513">
      <w:p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  <w:b/>
          <w:u w:val="single"/>
        </w:rPr>
        <w:t xml:space="preserve">Срок </w:t>
      </w:r>
    </w:p>
    <w:p w:rsidR="00244B0D" w:rsidRPr="009371A1" w:rsidRDefault="00244B0D" w:rsidP="00CB7513">
      <w:p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</w:rPr>
        <w:t>Срок первичной разработки дизайн-проекта с концептуальным размещением информационных конструкций на одном фасаде здания составляет 7 рабочих дней с момента оплаты и предоставления необходимых документов. Срок</w:t>
      </w:r>
      <w:r w:rsidR="009371A1">
        <w:rPr>
          <w:rFonts w:ascii="Times New Roman" w:hAnsi="Times New Roman" w:cs="Times New Roman"/>
        </w:rPr>
        <w:t xml:space="preserve"> рассмотрения заявки Комитетом </w:t>
      </w:r>
      <w:r w:rsidRPr="009371A1">
        <w:rPr>
          <w:rFonts w:ascii="Times New Roman" w:hAnsi="Times New Roman" w:cs="Times New Roman"/>
        </w:rPr>
        <w:t>по архитектуре и градостроительству г. Москвы на основании п.2.7.1 Административного Регламента не может превышать 15 рабочих дней.</w:t>
      </w:r>
    </w:p>
    <w:p w:rsidR="00244B0D" w:rsidRPr="009371A1" w:rsidRDefault="00244B0D" w:rsidP="00CB7513">
      <w:p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  <w:b/>
          <w:u w:val="single"/>
        </w:rPr>
        <w:t>Список необходимых документов</w:t>
      </w:r>
    </w:p>
    <w:p w:rsidR="00244B0D" w:rsidRPr="009371A1" w:rsidRDefault="00244B0D" w:rsidP="009371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</w:rPr>
        <w:t>Доверенность, подтве</w:t>
      </w:r>
      <w:r w:rsidR="009371A1">
        <w:rPr>
          <w:rFonts w:ascii="Times New Roman" w:hAnsi="Times New Roman" w:cs="Times New Roman"/>
        </w:rPr>
        <w:t>рждающая полномочия</w:t>
      </w:r>
    </w:p>
    <w:p w:rsidR="00244B0D" w:rsidRPr="009371A1" w:rsidRDefault="00244B0D" w:rsidP="009371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</w:rPr>
        <w:t>Документы, удостоверяющие (устанавливающие) права заявителя на здание, которые являются местом фактического нахождения (местом осуществления деятельности) организации, индивидуального предпринимателя размещающих вывеску</w:t>
      </w:r>
    </w:p>
    <w:p w:rsidR="00244B0D" w:rsidRPr="009371A1" w:rsidRDefault="00244B0D" w:rsidP="009371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</w:rPr>
        <w:t>Документы технической инвентаризации – поэтажный план, выданный уполномоченной организацией</w:t>
      </w:r>
    </w:p>
    <w:p w:rsidR="00244B0D" w:rsidRPr="009371A1" w:rsidRDefault="00244B0D" w:rsidP="009371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</w:rPr>
        <w:t>Чертеж фасада здания</w:t>
      </w:r>
      <w:r w:rsidR="00CB7513" w:rsidRPr="009371A1">
        <w:rPr>
          <w:rFonts w:ascii="Times New Roman" w:hAnsi="Times New Roman" w:cs="Times New Roman"/>
        </w:rPr>
        <w:t>,</w:t>
      </w:r>
      <w:r w:rsidRPr="009371A1">
        <w:rPr>
          <w:rFonts w:ascii="Times New Roman" w:hAnsi="Times New Roman" w:cs="Times New Roman"/>
        </w:rPr>
        <w:t xml:space="preserve"> на котором планируется установка информационных конструкций</w:t>
      </w:r>
    </w:p>
    <w:p w:rsidR="00244B0D" w:rsidRPr="009371A1" w:rsidRDefault="00244B0D" w:rsidP="009371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71A1">
        <w:rPr>
          <w:rFonts w:ascii="Times New Roman" w:hAnsi="Times New Roman" w:cs="Times New Roman"/>
        </w:rPr>
        <w:t>Выписка из Единого государственного реестра юридических лиц (для юридических лиц) или выписка из Единого государственного реестра индивидуальных предпринимателей (для и и</w:t>
      </w:r>
      <w:r w:rsidR="009371A1" w:rsidRPr="009371A1">
        <w:rPr>
          <w:rFonts w:ascii="Times New Roman" w:hAnsi="Times New Roman" w:cs="Times New Roman"/>
        </w:rPr>
        <w:t>ндивидуальных предпринимателей)</w:t>
      </w:r>
    </w:p>
    <w:p w:rsidR="00141141" w:rsidRPr="009371A1" w:rsidRDefault="006871FF" w:rsidP="00244B0D">
      <w:pPr>
        <w:rPr>
          <w:rFonts w:ascii="Times New Roman" w:hAnsi="Times New Roman" w:cs="Times New Roman"/>
        </w:rPr>
      </w:pPr>
    </w:p>
    <w:sectPr w:rsidR="00141141" w:rsidRPr="0093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017F0"/>
    <w:multiLevelType w:val="hybridMultilevel"/>
    <w:tmpl w:val="031CA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0D"/>
    <w:rsid w:val="00166778"/>
    <w:rsid w:val="00244B0D"/>
    <w:rsid w:val="00251CB8"/>
    <w:rsid w:val="005C63FE"/>
    <w:rsid w:val="006871FF"/>
    <w:rsid w:val="00873D39"/>
    <w:rsid w:val="009371A1"/>
    <w:rsid w:val="00C47AB7"/>
    <w:rsid w:val="00CB7513"/>
    <w:rsid w:val="00C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2B428-B94A-4911-B456-AE86C6FB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B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7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pinfo.mka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2018-01-25T13:00:00Z</dcterms:created>
  <dcterms:modified xsi:type="dcterms:W3CDTF">2018-01-25T13:03:00Z</dcterms:modified>
</cp:coreProperties>
</file>